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38" w:rsidRPr="00F86F38" w:rsidRDefault="00F86F38" w:rsidP="00F86F38">
      <w:pPr>
        <w:tabs>
          <w:tab w:val="left" w:pos="3261"/>
        </w:tabs>
        <w:ind w:right="5812"/>
        <w:jc w:val="center"/>
        <w:rPr>
          <w:rFonts w:ascii="CarolinaBar-B39-25F2" w:hAnsi="CarolinaBar-B39-25F2"/>
          <w:color w:val="000000"/>
          <w:sz w:val="32"/>
          <w:szCs w:val="32"/>
        </w:rPr>
      </w:pPr>
      <w:r w:rsidRPr="00F86F38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77F8655B" wp14:editId="0F5551F1">
            <wp:extent cx="5524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F38">
        <w:rPr>
          <w:noProof/>
        </w:rPr>
        <w:tab/>
      </w:r>
      <w:r w:rsidRPr="00F86F38">
        <w:rPr>
          <w:noProof/>
        </w:rPr>
        <w:tab/>
      </w:r>
      <w:r w:rsidRPr="00F86F38">
        <w:rPr>
          <w:noProof/>
        </w:rPr>
        <w:tab/>
      </w:r>
      <w:r w:rsidRPr="00F86F38">
        <w:rPr>
          <w:noProof/>
        </w:rPr>
        <w:tab/>
      </w:r>
      <w:r w:rsidRPr="00F86F38">
        <w:rPr>
          <w:noProof/>
        </w:rPr>
        <w:tab/>
      </w:r>
      <w:r w:rsidRPr="00F86F38">
        <w:rPr>
          <w:noProof/>
        </w:rPr>
        <w:tab/>
      </w:r>
      <w:r w:rsidRPr="00F86F38">
        <w:rPr>
          <w:noProof/>
        </w:rPr>
        <w:tab/>
      </w:r>
      <w:r w:rsidRPr="00F86F38">
        <w:rPr>
          <w:rFonts w:ascii="CarolinaBar-B39-25F2" w:hAnsi="CarolinaBar-B39-25F2"/>
          <w:color w:val="000000"/>
          <w:sz w:val="32"/>
          <w:szCs w:val="32"/>
        </w:rPr>
        <w:t>*P/</w:t>
      </w:r>
      <w:r w:rsidRPr="00F86F38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 w:rsidRPr="00F86F38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Pr="00F86F38">
        <w:rPr>
          <w:rFonts w:ascii="CarolinaBar-B39-25F2" w:hAnsi="CarolinaBar-B39-25F2"/>
          <w:color w:val="000000"/>
          <w:sz w:val="32"/>
          <w:szCs w:val="32"/>
        </w:rPr>
      </w:r>
      <w:r w:rsidRPr="00F86F38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Pr="00F86F38">
        <w:rPr>
          <w:rFonts w:ascii="CarolinaBar-B39-25F2" w:hAnsi="CarolinaBar-B39-25F2"/>
          <w:color w:val="000000"/>
          <w:sz w:val="32"/>
          <w:szCs w:val="32"/>
        </w:rPr>
        <w:t>4299235</w:t>
      </w:r>
      <w:r w:rsidRPr="00F86F38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 w:rsidRPr="00F86F38">
        <w:rPr>
          <w:rFonts w:ascii="CarolinaBar-B39-25F2" w:hAnsi="CarolinaBar-B39-25F2"/>
          <w:color w:val="000000"/>
          <w:sz w:val="32"/>
          <w:szCs w:val="32"/>
        </w:rPr>
        <w:t>*</w:t>
      </w:r>
      <w:r w:rsidRPr="00F86F38">
        <w:rPr>
          <w:color w:val="000000"/>
          <w:sz w:val="22"/>
          <w:szCs w:val="22"/>
        </w:rPr>
        <w:br/>
      </w:r>
      <w:r w:rsidRPr="00F86F38">
        <w:rPr>
          <w:rFonts w:ascii="Arial" w:hAnsi="Arial" w:cs="Arial"/>
          <w:color w:val="000000"/>
          <w:sz w:val="20"/>
          <w:szCs w:val="20"/>
        </w:rPr>
        <w:t>REPUBLIKA HRVATSKA</w:t>
      </w:r>
    </w:p>
    <w:p w:rsidR="00F86F38" w:rsidRPr="00F86F38" w:rsidRDefault="00F86F38" w:rsidP="00F86F3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6F38">
        <w:rPr>
          <w:rFonts w:ascii="Arial" w:hAnsi="Arial" w:cs="Arial"/>
          <w:b/>
          <w:color w:val="000000"/>
          <w:sz w:val="20"/>
          <w:szCs w:val="20"/>
        </w:rPr>
        <w:t>Ministarstvo mora, prometa</w:t>
      </w:r>
    </w:p>
    <w:p w:rsidR="00F86F38" w:rsidRPr="00F86F38" w:rsidRDefault="00F86F38" w:rsidP="00F86F3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6F38">
        <w:rPr>
          <w:rFonts w:ascii="Arial" w:hAnsi="Arial" w:cs="Arial"/>
          <w:b/>
          <w:color w:val="000000"/>
          <w:sz w:val="20"/>
          <w:szCs w:val="20"/>
        </w:rPr>
        <w:t>i infrastrukture</w:t>
      </w:r>
    </w:p>
    <w:p w:rsidR="00F86F38" w:rsidRPr="00F86F38" w:rsidRDefault="00F86F38" w:rsidP="00F86F3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6F38">
        <w:rPr>
          <w:rFonts w:ascii="Arial" w:hAnsi="Arial" w:cs="Arial"/>
          <w:b/>
          <w:sz w:val="20"/>
          <w:szCs w:val="20"/>
        </w:rPr>
        <w:t>LUČKA KAPETANIJA OSIJEK</w:t>
      </w:r>
    </w:p>
    <w:p w:rsidR="00F86F38" w:rsidRPr="00F86F38" w:rsidRDefault="00F86F38" w:rsidP="00F86F38">
      <w:pPr>
        <w:rPr>
          <w:lang w:eastAsia="en-US"/>
        </w:rPr>
      </w:pPr>
    </w:p>
    <w:p w:rsidR="00F86F38" w:rsidRPr="00F86F38" w:rsidRDefault="00F86F38" w:rsidP="00F86F38">
      <w:pPr>
        <w:rPr>
          <w:color w:val="000000"/>
          <w:sz w:val="22"/>
          <w:szCs w:val="22"/>
        </w:rPr>
      </w:pPr>
      <w:r w:rsidRPr="00F86F38">
        <w:rPr>
          <w:color w:val="000000"/>
          <w:sz w:val="22"/>
          <w:szCs w:val="22"/>
        </w:rPr>
        <w:t xml:space="preserve">KLASA: </w:t>
      </w:r>
      <w:r w:rsidRPr="00F86F38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1" w:name="PredmetKlasa"/>
      <w:r w:rsidRPr="00F86F38">
        <w:rPr>
          <w:color w:val="000000"/>
          <w:sz w:val="22"/>
          <w:szCs w:val="22"/>
        </w:rPr>
        <w:instrText xml:space="preserve"> FORMTEXT </w:instrText>
      </w:r>
      <w:r w:rsidRPr="00F86F38">
        <w:rPr>
          <w:color w:val="000000"/>
          <w:sz w:val="22"/>
          <w:szCs w:val="22"/>
        </w:rPr>
      </w:r>
      <w:r w:rsidRPr="00F86F38">
        <w:rPr>
          <w:color w:val="000000"/>
          <w:sz w:val="22"/>
          <w:szCs w:val="22"/>
        </w:rPr>
        <w:fldChar w:fldCharType="separate"/>
      </w:r>
      <w:r w:rsidRPr="00F86F38">
        <w:rPr>
          <w:color w:val="000000"/>
          <w:sz w:val="22"/>
          <w:szCs w:val="22"/>
        </w:rPr>
        <w:t>345-20/18-01/166</w:t>
      </w:r>
      <w:r w:rsidRPr="00F86F38">
        <w:rPr>
          <w:color w:val="000000"/>
          <w:sz w:val="22"/>
          <w:szCs w:val="22"/>
        </w:rPr>
        <w:fldChar w:fldCharType="end"/>
      </w:r>
      <w:bookmarkEnd w:id="1"/>
    </w:p>
    <w:p w:rsidR="00F86F38" w:rsidRPr="00F86F38" w:rsidRDefault="00F86F38" w:rsidP="00F86F38">
      <w:pPr>
        <w:rPr>
          <w:color w:val="000000"/>
          <w:sz w:val="22"/>
          <w:szCs w:val="22"/>
        </w:rPr>
      </w:pPr>
      <w:r w:rsidRPr="00F86F38">
        <w:rPr>
          <w:color w:val="000000"/>
          <w:sz w:val="22"/>
          <w:szCs w:val="22"/>
        </w:rPr>
        <w:t xml:space="preserve">URBROJ: </w:t>
      </w:r>
      <w:r w:rsidRPr="00F86F38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2" w:name="PismenoUrBroj"/>
      <w:r w:rsidRPr="00F86F38">
        <w:rPr>
          <w:color w:val="000000"/>
          <w:sz w:val="22"/>
          <w:szCs w:val="22"/>
        </w:rPr>
        <w:instrText xml:space="preserve"> FORMTEXT </w:instrText>
      </w:r>
      <w:r w:rsidRPr="00F86F38">
        <w:rPr>
          <w:color w:val="000000"/>
          <w:sz w:val="22"/>
          <w:szCs w:val="22"/>
        </w:rPr>
      </w:r>
      <w:r w:rsidRPr="00F86F38">
        <w:rPr>
          <w:color w:val="000000"/>
          <w:sz w:val="22"/>
          <w:szCs w:val="22"/>
        </w:rPr>
        <w:fldChar w:fldCharType="separate"/>
      </w:r>
      <w:r w:rsidRPr="00F86F38">
        <w:rPr>
          <w:color w:val="000000"/>
          <w:sz w:val="22"/>
          <w:szCs w:val="22"/>
        </w:rPr>
        <w:t>530-04-13-18-1</w:t>
      </w:r>
      <w:r w:rsidRPr="00F86F38">
        <w:rPr>
          <w:color w:val="000000"/>
          <w:sz w:val="22"/>
          <w:szCs w:val="22"/>
        </w:rPr>
        <w:fldChar w:fldCharType="end"/>
      </w:r>
      <w:bookmarkEnd w:id="2"/>
    </w:p>
    <w:p w:rsidR="00F86F38" w:rsidRPr="00F86F38" w:rsidRDefault="00F86F38" w:rsidP="00F86F38">
      <w:pPr>
        <w:rPr>
          <w:color w:val="000000"/>
          <w:sz w:val="22"/>
          <w:szCs w:val="22"/>
        </w:rPr>
      </w:pPr>
      <w:r w:rsidRPr="00F86F38">
        <w:rPr>
          <w:color w:val="000000"/>
          <w:sz w:val="22"/>
          <w:szCs w:val="22"/>
        </w:rPr>
        <w:t xml:space="preserve">OSIJEK, </w:t>
      </w:r>
      <w:r w:rsidRPr="00F86F38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"/>
      <w:r w:rsidRPr="00F86F38">
        <w:rPr>
          <w:color w:val="000000"/>
          <w:sz w:val="22"/>
          <w:szCs w:val="22"/>
        </w:rPr>
        <w:instrText xml:space="preserve"> FORMTEXT </w:instrText>
      </w:r>
      <w:r w:rsidRPr="00F86F38">
        <w:rPr>
          <w:color w:val="000000"/>
          <w:sz w:val="22"/>
          <w:szCs w:val="22"/>
        </w:rPr>
      </w:r>
      <w:r w:rsidRPr="00F86F38">
        <w:rPr>
          <w:color w:val="000000"/>
          <w:sz w:val="22"/>
          <w:szCs w:val="22"/>
        </w:rPr>
        <w:fldChar w:fldCharType="separate"/>
      </w:r>
      <w:r w:rsidRPr="00F86F38">
        <w:rPr>
          <w:color w:val="000000"/>
          <w:sz w:val="22"/>
          <w:szCs w:val="22"/>
        </w:rPr>
        <w:t>03. rujna 2018.</w:t>
      </w:r>
      <w:r w:rsidRPr="00F86F38">
        <w:rPr>
          <w:color w:val="000000"/>
          <w:sz w:val="22"/>
          <w:szCs w:val="22"/>
        </w:rPr>
        <w:fldChar w:fldCharType="end"/>
      </w:r>
      <w:bookmarkEnd w:id="3"/>
      <w:r w:rsidRPr="00F86F38">
        <w:rPr>
          <w:color w:val="000000"/>
          <w:sz w:val="22"/>
          <w:szCs w:val="22"/>
        </w:rPr>
        <w:t xml:space="preserve"> godine</w:t>
      </w:r>
    </w:p>
    <w:p w:rsidR="00F86F38" w:rsidRPr="00F86F38" w:rsidRDefault="00F86F38" w:rsidP="00F86F38">
      <w:pPr>
        <w:rPr>
          <w:color w:val="000000"/>
          <w:sz w:val="22"/>
          <w:szCs w:val="22"/>
        </w:rPr>
      </w:pPr>
    </w:p>
    <w:p w:rsidR="00F86F38" w:rsidRPr="00F86F38" w:rsidRDefault="00F86F38" w:rsidP="00F86F38">
      <w:pPr>
        <w:jc w:val="center"/>
        <w:rPr>
          <w:b/>
          <w:iCs/>
        </w:rPr>
      </w:pPr>
      <w:r w:rsidRPr="00F86F38">
        <w:rPr>
          <w:b/>
          <w:color w:val="000000"/>
        </w:rPr>
        <w:t>P</w:t>
      </w:r>
      <w:r w:rsidRPr="00F86F38">
        <w:rPr>
          <w:b/>
          <w:iCs/>
        </w:rPr>
        <w:t>RIOPĆENJE BRODARSTVU BROJ 75/2018</w:t>
      </w:r>
    </w:p>
    <w:p w:rsidR="00F86F38" w:rsidRPr="00F86F38" w:rsidRDefault="00F86F38" w:rsidP="00F86F38">
      <w:pPr>
        <w:jc w:val="center"/>
        <w:rPr>
          <w:color w:val="000000"/>
          <w:sz w:val="18"/>
          <w:szCs w:val="18"/>
        </w:rPr>
      </w:pPr>
    </w:p>
    <w:p w:rsidR="00F86F38" w:rsidRPr="00F86F38" w:rsidRDefault="00F86F38" w:rsidP="00F86F38">
      <w:pPr>
        <w:jc w:val="both"/>
        <w:rPr>
          <w:sz w:val="20"/>
          <w:szCs w:val="20"/>
        </w:rPr>
      </w:pPr>
      <w:r w:rsidRPr="00F86F38">
        <w:rPr>
          <w:sz w:val="20"/>
          <w:szCs w:val="20"/>
        </w:rPr>
        <w:t>Priopćava se zapovjednicima brodova, brodarskim poduzećima i ostalim sudionicima u plovidbi na rijeci Dravi da su djelatnici Agencije za vodne putove dana 03.09.2018. godine izvršili postavljanje oznaka na dionici plovnog puta rijeke Drave od rkm 22+000 do rkm 78+000. Izmjerene dubine na plovnom putu rijeke Drave su slijedeće:</w:t>
      </w:r>
      <w:bookmarkStart w:id="4" w:name="_GoBack"/>
      <w:bookmarkEnd w:id="4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006"/>
        <w:gridCol w:w="1594"/>
        <w:gridCol w:w="1595"/>
        <w:gridCol w:w="1595"/>
        <w:gridCol w:w="1595"/>
      </w:tblGrid>
      <w:tr w:rsidR="00F86F38" w:rsidRPr="00F86F38" w:rsidTr="000F4017">
        <w:trPr>
          <w:cantSplit/>
          <w:trHeight w:val="324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b/>
                <w:bCs/>
                <w:sz w:val="18"/>
                <w:szCs w:val="18"/>
                <w:lang w:eastAsia="en-US"/>
              </w:rPr>
              <w:t>Rkm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b/>
                <w:bCs/>
                <w:sz w:val="18"/>
                <w:szCs w:val="18"/>
                <w:lang w:eastAsia="en-US"/>
              </w:rPr>
              <w:t>Plovna oznaka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b/>
                <w:bCs/>
                <w:sz w:val="18"/>
                <w:szCs w:val="18"/>
                <w:lang w:eastAsia="en-US"/>
              </w:rPr>
              <w:t>Dubina plovnog puta (dm)</w:t>
            </w:r>
          </w:p>
        </w:tc>
      </w:tr>
      <w:tr w:rsidR="00F86F38" w:rsidRPr="00F86F38" w:rsidTr="000F4017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8" w:rsidRPr="00F86F38" w:rsidRDefault="00F86F38" w:rsidP="00F86F38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F86F38" w:rsidRPr="00F86F38" w:rsidRDefault="00F86F38" w:rsidP="00F86F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86F38">
              <w:rPr>
                <w:b/>
                <w:bCs/>
                <w:sz w:val="18"/>
                <w:szCs w:val="18"/>
                <w:lang w:eastAsia="en-US"/>
              </w:rPr>
              <w:t>Desna ivica</w:t>
            </w:r>
          </w:p>
          <w:p w:rsidR="00F86F38" w:rsidRPr="00F86F38" w:rsidRDefault="00F86F38" w:rsidP="00F86F38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b/>
                <w:bCs/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before="240" w:after="60" w:line="276" w:lineRule="auto"/>
              <w:jc w:val="center"/>
              <w:outlineLvl w:val="5"/>
              <w:rPr>
                <w:b/>
                <w:bCs/>
                <w:sz w:val="18"/>
                <w:szCs w:val="18"/>
                <w:lang w:eastAsia="en-US"/>
              </w:rPr>
            </w:pPr>
            <w:r w:rsidRPr="00F86F38">
              <w:rPr>
                <w:b/>
                <w:bCs/>
                <w:sz w:val="18"/>
                <w:szCs w:val="18"/>
                <w:lang w:eastAsia="en-US"/>
              </w:rPr>
              <w:t>Sredina</w:t>
            </w:r>
          </w:p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sz w:val="18"/>
                <w:szCs w:val="18"/>
                <w:lang w:eastAsia="en-US"/>
              </w:rPr>
              <w:sym w:font="Wingdings" w:char="F0E8"/>
            </w:r>
            <w:r w:rsidRPr="00F86F38">
              <w:rPr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8" w:rsidRPr="00F86F38" w:rsidRDefault="00F86F38" w:rsidP="00F86F38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F86F38" w:rsidRPr="00F86F38" w:rsidRDefault="00F86F38" w:rsidP="00F86F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86F38">
              <w:rPr>
                <w:b/>
                <w:bCs/>
                <w:sz w:val="18"/>
                <w:szCs w:val="18"/>
                <w:lang w:eastAsia="en-US"/>
              </w:rPr>
              <w:t>Lijeva ivica</w:t>
            </w:r>
          </w:p>
          <w:p w:rsidR="00F86F38" w:rsidRPr="00F86F38" w:rsidRDefault="00F86F38" w:rsidP="00F86F38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b/>
                <w:bCs/>
                <w:sz w:val="18"/>
                <w:szCs w:val="18"/>
                <w:lang w:eastAsia="en-US"/>
              </w:rPr>
              <w:sym w:font="Wingdings" w:char="F0E8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before="240" w:after="60" w:line="276" w:lineRule="auto"/>
              <w:jc w:val="center"/>
              <w:outlineLvl w:val="6"/>
              <w:rPr>
                <w:b/>
                <w:sz w:val="18"/>
                <w:szCs w:val="18"/>
                <w:lang w:eastAsia="en-US"/>
              </w:rPr>
            </w:pPr>
            <w:r w:rsidRPr="00F86F38">
              <w:rPr>
                <w:b/>
                <w:sz w:val="18"/>
                <w:szCs w:val="18"/>
                <w:lang w:eastAsia="en-US"/>
              </w:rPr>
              <w:t>Širina (m)</w:t>
            </w:r>
          </w:p>
        </w:tc>
      </w:tr>
      <w:tr w:rsidR="00F86F38" w:rsidRPr="00F86F38" w:rsidTr="000F4017">
        <w:trPr>
          <w:cantSplit/>
          <w:trHeight w:val="12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86F38">
              <w:rPr>
                <w:b/>
                <w:sz w:val="18"/>
                <w:szCs w:val="18"/>
                <w:lang w:eastAsia="en-US"/>
              </w:rPr>
              <w:t>03. 09. 2018. vodostaj VS  Osijek 2 cm,  Belišće 200, Donji Miholjac 104, Moslavina 120, Terezino polje -107</w:t>
            </w:r>
          </w:p>
        </w:tc>
      </w:tr>
      <w:tr w:rsidR="00F86F38" w:rsidRPr="00F86F38" w:rsidTr="000F4017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23+400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F86F38" w:rsidRPr="00F86F38" w:rsidTr="000F4017">
        <w:trPr>
          <w:cantSplit/>
          <w:trHeight w:val="11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23+700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F86F38" w:rsidRPr="00F86F38" w:rsidTr="000F4017">
        <w:trPr>
          <w:cantSplit/>
          <w:trHeight w:val="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24+000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F86F38" w:rsidRPr="00F86F38" w:rsidTr="000F4017">
        <w:trPr>
          <w:cantSplit/>
          <w:trHeight w:val="1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F86F38" w:rsidRPr="00F86F38" w:rsidTr="000F4017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32+000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F86F38" w:rsidRPr="00F86F38" w:rsidTr="000F4017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35+300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F86F38" w:rsidRPr="00F86F38" w:rsidTr="000F4017">
        <w:trPr>
          <w:cantSplit/>
          <w:trHeight w:val="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37+100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F86F38" w:rsidRPr="00F86F38" w:rsidTr="000F4017">
        <w:trPr>
          <w:cantSplit/>
          <w:trHeight w:val="1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38+900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F86F38" w:rsidRPr="00F86F38" w:rsidTr="000F4017">
        <w:trPr>
          <w:cantSplit/>
          <w:trHeight w:val="7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39+300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F86F38" w:rsidRPr="00F86F38" w:rsidTr="000F4017">
        <w:trPr>
          <w:cantSplit/>
          <w:trHeight w:val="14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40+100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F86F38" w:rsidRPr="00F86F38" w:rsidTr="000F4017">
        <w:trPr>
          <w:cantSplit/>
          <w:trHeight w:val="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40+300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F86F38" w:rsidRPr="00F86F38" w:rsidTr="000F4017">
        <w:trPr>
          <w:cantSplit/>
          <w:trHeight w:val="1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40+900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F86F38" w:rsidRPr="00F86F38" w:rsidTr="000F4017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42+000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F86F38" w:rsidRPr="00F86F38" w:rsidTr="000F4017">
        <w:trPr>
          <w:cantSplit/>
          <w:trHeight w:val="12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43+200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F86F38" w:rsidRPr="00F86F38" w:rsidTr="000F4017">
        <w:trPr>
          <w:cantSplit/>
          <w:trHeight w:val="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43+800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F86F38" w:rsidRPr="00F86F38" w:rsidTr="000F4017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45+000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F86F38" w:rsidRPr="00F86F38" w:rsidTr="000F4017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49+700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 xml:space="preserve">Plovak crveni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F86F38" w:rsidRPr="00F86F38" w:rsidTr="000F4017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50+500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F86F38" w:rsidRPr="00F86F38" w:rsidTr="000F4017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86F38">
              <w:rPr>
                <w:sz w:val="18"/>
                <w:szCs w:val="18"/>
                <w:lang w:eastAsia="en-US"/>
              </w:rPr>
              <w:t>51+000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86F38">
              <w:rPr>
                <w:sz w:val="18"/>
                <w:szCs w:val="18"/>
                <w:lang w:eastAsia="en-US"/>
              </w:rPr>
              <w:t>Plovak</w:t>
            </w: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 xml:space="preserve">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F86F38" w:rsidRPr="00F86F38" w:rsidTr="000F4017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53+800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F86F38" w:rsidRPr="00F86F38" w:rsidTr="000F4017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55+500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F86F38" w:rsidRPr="00F86F38" w:rsidTr="000F4017">
        <w:trPr>
          <w:cantSplit/>
          <w:trHeight w:val="10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56+300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F86F38" w:rsidRPr="00F86F38" w:rsidTr="000F4017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57+500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F86F38" w:rsidRPr="00F86F38" w:rsidTr="000F4017">
        <w:trPr>
          <w:cantSplit/>
          <w:trHeight w:val="11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59+800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F86F38" w:rsidRPr="00F86F38" w:rsidTr="000F4017">
        <w:trPr>
          <w:cantSplit/>
          <w:trHeight w:val="1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64+000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F86F38" w:rsidRPr="00F86F38" w:rsidTr="000F4017">
        <w:trPr>
          <w:cantSplit/>
          <w:trHeight w:val="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65+100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F86F38" w:rsidRPr="00F86F38" w:rsidTr="000F4017">
        <w:trPr>
          <w:cantSplit/>
          <w:trHeight w:val="1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65+500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F86F38" w:rsidRPr="00F86F38" w:rsidTr="000F4017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66+800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F86F38" w:rsidRPr="00F86F38" w:rsidTr="000F4017">
        <w:trPr>
          <w:cantSplit/>
          <w:trHeight w:val="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71+800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F86F38" w:rsidRPr="00F86F38" w:rsidTr="000F4017">
        <w:trPr>
          <w:cantSplit/>
          <w:trHeight w:val="1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75+500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F86F38" w:rsidRPr="00F86F38" w:rsidTr="000F4017">
        <w:trPr>
          <w:cantSplit/>
          <w:trHeight w:val="7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77+500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38" w:rsidRPr="00F86F38" w:rsidRDefault="00F86F38" w:rsidP="00F86F3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38" w:rsidRPr="00F86F38" w:rsidRDefault="00F86F38" w:rsidP="00F86F38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F86F38">
              <w:rPr>
                <w:noProof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</w:tbl>
    <w:p w:rsidR="00F86F38" w:rsidRPr="00F86F38" w:rsidRDefault="00F86F38" w:rsidP="00F86F38">
      <w:pPr>
        <w:jc w:val="both"/>
        <w:rPr>
          <w:sz w:val="20"/>
          <w:szCs w:val="20"/>
        </w:rPr>
      </w:pPr>
    </w:p>
    <w:p w:rsidR="00F86F38" w:rsidRPr="00F86F38" w:rsidRDefault="00F86F38" w:rsidP="00F86F38">
      <w:pPr>
        <w:jc w:val="both"/>
        <w:rPr>
          <w:sz w:val="20"/>
          <w:szCs w:val="20"/>
        </w:rPr>
      </w:pPr>
      <w:r w:rsidRPr="00F86F38">
        <w:rPr>
          <w:sz w:val="20"/>
          <w:szCs w:val="20"/>
        </w:rPr>
        <w:t>U cilju sigurne plovidbe nalaže se zapovjednicima brodova, brodarskim poduzećima i ostalim sudionicima u plovidbi da se pridržavaju navedenih gabarita u određivanju maksimalnog gaza plovila kod krcanja tereta.</w:t>
      </w:r>
    </w:p>
    <w:p w:rsidR="00F86F38" w:rsidRPr="00F86F38" w:rsidRDefault="00F86F38" w:rsidP="00F86F38">
      <w:pPr>
        <w:jc w:val="both"/>
        <w:rPr>
          <w:sz w:val="22"/>
          <w:szCs w:val="22"/>
        </w:rPr>
      </w:pPr>
    </w:p>
    <w:p w:rsidR="00F86F38" w:rsidRPr="00F86F38" w:rsidRDefault="00F86F38" w:rsidP="00F86F38">
      <w:pPr>
        <w:jc w:val="center"/>
        <w:rPr>
          <w:sz w:val="20"/>
          <w:szCs w:val="20"/>
        </w:rPr>
      </w:pPr>
      <w:r w:rsidRPr="00F86F38">
        <w:rPr>
          <w:sz w:val="20"/>
          <w:szCs w:val="20"/>
        </w:rPr>
        <w:t xml:space="preserve">                                                                                                                  L U Č K I   K A P E T A N</w:t>
      </w:r>
    </w:p>
    <w:p w:rsidR="00F86F38" w:rsidRPr="00F86F38" w:rsidRDefault="00F86F38" w:rsidP="00F86F38">
      <w:pPr>
        <w:jc w:val="center"/>
        <w:rPr>
          <w:sz w:val="20"/>
          <w:szCs w:val="20"/>
        </w:rPr>
      </w:pPr>
      <w:r w:rsidRPr="00F86F38">
        <w:rPr>
          <w:sz w:val="20"/>
          <w:szCs w:val="20"/>
        </w:rPr>
        <w:t xml:space="preserve">                                                                                                                kap. Tomislav Cicvarić, dipl.inž.</w:t>
      </w:r>
    </w:p>
    <w:p w:rsidR="00F86F38" w:rsidRPr="00F86F38" w:rsidRDefault="00F86F38" w:rsidP="00F86F38">
      <w:pPr>
        <w:rPr>
          <w:sz w:val="20"/>
          <w:szCs w:val="20"/>
        </w:rPr>
      </w:pPr>
    </w:p>
    <w:p w:rsidR="00F86F38" w:rsidRPr="00F86F38" w:rsidRDefault="00F86F38" w:rsidP="00F86F38">
      <w:pPr>
        <w:rPr>
          <w:b/>
          <w:sz w:val="20"/>
          <w:szCs w:val="20"/>
        </w:rPr>
      </w:pPr>
    </w:p>
    <w:p w:rsidR="00F86F38" w:rsidRPr="00F86F38" w:rsidRDefault="00F86F38" w:rsidP="00F86F38">
      <w:pPr>
        <w:rPr>
          <w:b/>
          <w:sz w:val="20"/>
          <w:szCs w:val="20"/>
        </w:rPr>
      </w:pPr>
    </w:p>
    <w:p w:rsidR="00F86F38" w:rsidRPr="00F86F38" w:rsidRDefault="00F86F38" w:rsidP="00F86F38">
      <w:pPr>
        <w:ind w:left="720"/>
        <w:jc w:val="both"/>
        <w:rPr>
          <w:sz w:val="20"/>
          <w:szCs w:val="20"/>
        </w:rPr>
      </w:pPr>
      <w:r w:rsidRPr="00F86F38">
        <w:rPr>
          <w:b/>
          <w:sz w:val="20"/>
          <w:szCs w:val="20"/>
        </w:rPr>
        <w:t>Dostavlja se:</w:t>
      </w:r>
      <w:r w:rsidRPr="00F86F38">
        <w:rPr>
          <w:sz w:val="20"/>
          <w:szCs w:val="20"/>
        </w:rPr>
        <w:t xml:space="preserve"> </w:t>
      </w:r>
    </w:p>
    <w:p w:rsidR="00F86F38" w:rsidRPr="00F86F38" w:rsidRDefault="00F86F38" w:rsidP="00F86F38">
      <w:pPr>
        <w:ind w:left="720"/>
        <w:jc w:val="both"/>
        <w:rPr>
          <w:sz w:val="20"/>
          <w:szCs w:val="20"/>
        </w:rPr>
      </w:pPr>
    </w:p>
    <w:p w:rsidR="00F86F38" w:rsidRPr="00F86F38" w:rsidRDefault="00F86F38" w:rsidP="00F86F38">
      <w:pPr>
        <w:numPr>
          <w:ilvl w:val="0"/>
          <w:numId w:val="2"/>
        </w:numPr>
        <w:jc w:val="both"/>
        <w:rPr>
          <w:sz w:val="20"/>
          <w:szCs w:val="20"/>
        </w:rPr>
      </w:pPr>
      <w:r w:rsidRPr="00F86F38">
        <w:rPr>
          <w:sz w:val="20"/>
          <w:szCs w:val="20"/>
        </w:rPr>
        <w:t>MMPI</w:t>
      </w:r>
    </w:p>
    <w:p w:rsidR="00F86F38" w:rsidRPr="00F86F38" w:rsidRDefault="00F86F38" w:rsidP="00F86F38">
      <w:pPr>
        <w:numPr>
          <w:ilvl w:val="0"/>
          <w:numId w:val="2"/>
        </w:numPr>
        <w:jc w:val="both"/>
        <w:rPr>
          <w:sz w:val="20"/>
          <w:szCs w:val="20"/>
        </w:rPr>
      </w:pPr>
      <w:r w:rsidRPr="00F86F38">
        <w:rPr>
          <w:sz w:val="20"/>
          <w:szCs w:val="20"/>
        </w:rPr>
        <w:t>Agencija za vodne putove</w:t>
      </w:r>
    </w:p>
    <w:p w:rsidR="00F86F38" w:rsidRPr="00F86F38" w:rsidRDefault="00F86F38" w:rsidP="00F86F38">
      <w:pPr>
        <w:numPr>
          <w:ilvl w:val="0"/>
          <w:numId w:val="2"/>
        </w:numPr>
        <w:jc w:val="both"/>
        <w:rPr>
          <w:sz w:val="20"/>
          <w:szCs w:val="20"/>
        </w:rPr>
      </w:pPr>
      <w:r w:rsidRPr="00F86F38">
        <w:rPr>
          <w:sz w:val="20"/>
          <w:szCs w:val="20"/>
        </w:rPr>
        <w:t>Hrvatske vode</w:t>
      </w:r>
    </w:p>
    <w:p w:rsidR="00F86F38" w:rsidRPr="00F86F38" w:rsidRDefault="00F86F38" w:rsidP="00F86F38">
      <w:pPr>
        <w:numPr>
          <w:ilvl w:val="0"/>
          <w:numId w:val="2"/>
        </w:numPr>
        <w:jc w:val="both"/>
        <w:rPr>
          <w:sz w:val="20"/>
          <w:szCs w:val="20"/>
        </w:rPr>
      </w:pPr>
      <w:r w:rsidRPr="00F86F38">
        <w:rPr>
          <w:sz w:val="20"/>
          <w:szCs w:val="20"/>
        </w:rPr>
        <w:t>Feliks regulacija d.o.o.</w:t>
      </w:r>
    </w:p>
    <w:p w:rsidR="00F86F38" w:rsidRPr="00F86F38" w:rsidRDefault="00F86F38" w:rsidP="00F86F38">
      <w:pPr>
        <w:numPr>
          <w:ilvl w:val="0"/>
          <w:numId w:val="2"/>
        </w:numPr>
        <w:jc w:val="both"/>
        <w:rPr>
          <w:sz w:val="20"/>
          <w:szCs w:val="20"/>
        </w:rPr>
      </w:pPr>
      <w:r w:rsidRPr="00F86F38">
        <w:rPr>
          <w:sz w:val="20"/>
          <w:szCs w:val="20"/>
        </w:rPr>
        <w:t>Luka Tranzit Osijek d.o.o.</w:t>
      </w:r>
    </w:p>
    <w:p w:rsidR="00F86F38" w:rsidRPr="00F86F38" w:rsidRDefault="00F86F38" w:rsidP="00F86F38">
      <w:pPr>
        <w:numPr>
          <w:ilvl w:val="0"/>
          <w:numId w:val="2"/>
        </w:numPr>
        <w:jc w:val="both"/>
        <w:rPr>
          <w:sz w:val="20"/>
          <w:szCs w:val="20"/>
        </w:rPr>
      </w:pPr>
      <w:r w:rsidRPr="00F86F38">
        <w:rPr>
          <w:sz w:val="20"/>
          <w:szCs w:val="20"/>
        </w:rPr>
        <w:t xml:space="preserve">Vodogradnja Osijek d.d. </w:t>
      </w:r>
    </w:p>
    <w:p w:rsidR="00F86F38" w:rsidRPr="00F86F38" w:rsidRDefault="00F86F38" w:rsidP="00F86F38">
      <w:pPr>
        <w:numPr>
          <w:ilvl w:val="0"/>
          <w:numId w:val="2"/>
        </w:numPr>
        <w:jc w:val="both"/>
        <w:rPr>
          <w:sz w:val="20"/>
          <w:szCs w:val="20"/>
        </w:rPr>
      </w:pPr>
      <w:r w:rsidRPr="00F86F38">
        <w:rPr>
          <w:sz w:val="20"/>
          <w:szCs w:val="20"/>
        </w:rPr>
        <w:t>Hidrogradnja d.o.o.</w:t>
      </w:r>
    </w:p>
    <w:p w:rsidR="00F86F38" w:rsidRPr="00F86F38" w:rsidRDefault="00F86F38" w:rsidP="00F86F38">
      <w:pPr>
        <w:numPr>
          <w:ilvl w:val="0"/>
          <w:numId w:val="2"/>
        </w:numPr>
        <w:jc w:val="both"/>
        <w:rPr>
          <w:sz w:val="20"/>
          <w:szCs w:val="20"/>
        </w:rPr>
      </w:pPr>
      <w:r w:rsidRPr="00F86F38">
        <w:rPr>
          <w:sz w:val="20"/>
          <w:szCs w:val="20"/>
        </w:rPr>
        <w:t>Dunavski Lloyd Sisak d.o.o.</w:t>
      </w:r>
    </w:p>
    <w:p w:rsidR="00F86F38" w:rsidRPr="00F86F38" w:rsidRDefault="00F86F38" w:rsidP="00F86F38">
      <w:pPr>
        <w:numPr>
          <w:ilvl w:val="0"/>
          <w:numId w:val="2"/>
        </w:numPr>
        <w:jc w:val="both"/>
        <w:rPr>
          <w:sz w:val="20"/>
          <w:szCs w:val="20"/>
        </w:rPr>
      </w:pPr>
      <w:r w:rsidRPr="00F86F38">
        <w:rPr>
          <w:sz w:val="20"/>
          <w:szCs w:val="20"/>
        </w:rPr>
        <w:t>Lučka uprava Osijek</w:t>
      </w:r>
    </w:p>
    <w:p w:rsidR="00F86F38" w:rsidRPr="00F86F38" w:rsidRDefault="00F86F38" w:rsidP="00F86F38">
      <w:pPr>
        <w:numPr>
          <w:ilvl w:val="0"/>
          <w:numId w:val="2"/>
        </w:numPr>
        <w:jc w:val="both"/>
        <w:rPr>
          <w:sz w:val="20"/>
          <w:szCs w:val="20"/>
        </w:rPr>
      </w:pPr>
      <w:r w:rsidRPr="00F86F38">
        <w:rPr>
          <w:sz w:val="20"/>
          <w:szCs w:val="20"/>
        </w:rPr>
        <w:t>Riječni zdrug</w:t>
      </w:r>
    </w:p>
    <w:p w:rsidR="00F86F38" w:rsidRPr="00F86F38" w:rsidRDefault="00F86F38" w:rsidP="00F86F38">
      <w:pPr>
        <w:numPr>
          <w:ilvl w:val="0"/>
          <w:numId w:val="2"/>
        </w:numPr>
        <w:jc w:val="both"/>
        <w:rPr>
          <w:sz w:val="20"/>
          <w:szCs w:val="20"/>
        </w:rPr>
      </w:pPr>
      <w:r w:rsidRPr="00F86F38">
        <w:rPr>
          <w:sz w:val="20"/>
          <w:szCs w:val="20"/>
        </w:rPr>
        <w:t>DBD Vukovar</w:t>
      </w:r>
    </w:p>
    <w:p w:rsidR="00F86F38" w:rsidRPr="00F86F38" w:rsidRDefault="00F86F38" w:rsidP="00F86F38">
      <w:pPr>
        <w:numPr>
          <w:ilvl w:val="0"/>
          <w:numId w:val="2"/>
        </w:numPr>
        <w:jc w:val="both"/>
        <w:rPr>
          <w:sz w:val="20"/>
          <w:szCs w:val="20"/>
        </w:rPr>
      </w:pPr>
      <w:r w:rsidRPr="00F86F38">
        <w:rPr>
          <w:sz w:val="20"/>
          <w:szCs w:val="20"/>
        </w:rPr>
        <w:t>VK Iktus</w:t>
      </w:r>
    </w:p>
    <w:p w:rsidR="00F86F38" w:rsidRPr="00F86F38" w:rsidRDefault="00F86F38" w:rsidP="00F86F38">
      <w:pPr>
        <w:numPr>
          <w:ilvl w:val="0"/>
          <w:numId w:val="2"/>
        </w:numPr>
        <w:jc w:val="both"/>
        <w:rPr>
          <w:sz w:val="20"/>
          <w:szCs w:val="20"/>
        </w:rPr>
      </w:pPr>
      <w:r w:rsidRPr="00F86F38">
        <w:rPr>
          <w:sz w:val="20"/>
          <w:szCs w:val="20"/>
        </w:rPr>
        <w:t>MNK Retfala</w:t>
      </w:r>
    </w:p>
    <w:p w:rsidR="00F86F38" w:rsidRPr="00F86F38" w:rsidRDefault="00F86F38" w:rsidP="00F86F38">
      <w:pPr>
        <w:numPr>
          <w:ilvl w:val="0"/>
          <w:numId w:val="2"/>
        </w:numPr>
        <w:jc w:val="both"/>
        <w:rPr>
          <w:sz w:val="20"/>
          <w:szCs w:val="20"/>
        </w:rPr>
      </w:pPr>
      <w:r w:rsidRPr="00F86F38">
        <w:rPr>
          <w:sz w:val="20"/>
          <w:szCs w:val="20"/>
        </w:rPr>
        <w:t>MNK Drava</w:t>
      </w:r>
    </w:p>
    <w:p w:rsidR="00F86F38" w:rsidRPr="00F86F38" w:rsidRDefault="00F86F38" w:rsidP="00F86F38">
      <w:pPr>
        <w:numPr>
          <w:ilvl w:val="0"/>
          <w:numId w:val="2"/>
        </w:numPr>
        <w:jc w:val="both"/>
        <w:rPr>
          <w:sz w:val="20"/>
          <w:szCs w:val="20"/>
        </w:rPr>
      </w:pPr>
      <w:r w:rsidRPr="00F86F38">
        <w:rPr>
          <w:sz w:val="20"/>
          <w:szCs w:val="20"/>
        </w:rPr>
        <w:t>MNK Neptun</w:t>
      </w:r>
    </w:p>
    <w:p w:rsidR="00F86F38" w:rsidRPr="00F86F38" w:rsidRDefault="00F86F38" w:rsidP="00F86F38">
      <w:pPr>
        <w:numPr>
          <w:ilvl w:val="0"/>
          <w:numId w:val="2"/>
        </w:numPr>
        <w:jc w:val="both"/>
        <w:rPr>
          <w:sz w:val="20"/>
          <w:szCs w:val="20"/>
        </w:rPr>
      </w:pPr>
      <w:r w:rsidRPr="00F86F38">
        <w:rPr>
          <w:sz w:val="20"/>
          <w:szCs w:val="20"/>
        </w:rPr>
        <w:t>Euroagent</w:t>
      </w:r>
    </w:p>
    <w:p w:rsidR="00F86F38" w:rsidRPr="00F86F38" w:rsidRDefault="00F86F38" w:rsidP="00F86F38">
      <w:pPr>
        <w:numPr>
          <w:ilvl w:val="0"/>
          <w:numId w:val="2"/>
        </w:numPr>
        <w:jc w:val="both"/>
        <w:rPr>
          <w:sz w:val="20"/>
          <w:szCs w:val="20"/>
        </w:rPr>
      </w:pPr>
      <w:r w:rsidRPr="00F86F38">
        <w:rPr>
          <w:sz w:val="20"/>
          <w:szCs w:val="20"/>
        </w:rPr>
        <w:t>ŠRSOBŽ</w:t>
      </w:r>
    </w:p>
    <w:p w:rsidR="00F86F38" w:rsidRPr="00F86F38" w:rsidRDefault="00F86F38" w:rsidP="00F86F38">
      <w:pPr>
        <w:rPr>
          <w:color w:val="000000"/>
          <w:sz w:val="20"/>
          <w:szCs w:val="20"/>
        </w:rPr>
      </w:pPr>
    </w:p>
    <w:p w:rsidR="00F86F38" w:rsidRPr="00F86F38" w:rsidRDefault="00F86F38" w:rsidP="00F86F38">
      <w:pPr>
        <w:rPr>
          <w:color w:val="000000"/>
          <w:sz w:val="20"/>
          <w:szCs w:val="20"/>
        </w:rPr>
      </w:pPr>
    </w:p>
    <w:p w:rsidR="005A0B9D" w:rsidRDefault="005A0B9D"/>
    <w:sectPr w:rsidR="005A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1ADC"/>
    <w:multiLevelType w:val="hybridMultilevel"/>
    <w:tmpl w:val="3DB4936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B166E1"/>
    <w:multiLevelType w:val="hybridMultilevel"/>
    <w:tmpl w:val="42E60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7"/>
    <w:rsid w:val="005A0B9D"/>
    <w:rsid w:val="00E120A7"/>
    <w:rsid w:val="00F52687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3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3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Galović</dc:creator>
  <cp:lastModifiedBy>Dražen Galović</cp:lastModifiedBy>
  <cp:revision>1</cp:revision>
  <dcterms:created xsi:type="dcterms:W3CDTF">2018-09-03T12:27:00Z</dcterms:created>
  <dcterms:modified xsi:type="dcterms:W3CDTF">2018-09-03T13:03:00Z</dcterms:modified>
</cp:coreProperties>
</file>